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5" w:rsidRPr="00D51AB5" w:rsidRDefault="00D51AB5" w:rsidP="00D51AB5">
      <w:pPr>
        <w:pStyle w:val="NoSpacing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Plantilla Para Resumir los</w:t>
      </w:r>
      <w:r w:rsidRPr="00D51AB5">
        <w:rPr>
          <w:rFonts w:ascii="Arial" w:hAnsi="Arial" w:cs="Arial"/>
          <w:b/>
          <w:sz w:val="28"/>
          <w:szCs w:val="28"/>
          <w:lang w:val="es-CO"/>
        </w:rPr>
        <w:t xml:space="preserve"> Datos de </w:t>
      </w:r>
      <w:r>
        <w:rPr>
          <w:rFonts w:ascii="Arial" w:hAnsi="Arial" w:cs="Arial"/>
          <w:b/>
          <w:sz w:val="28"/>
          <w:szCs w:val="28"/>
          <w:lang w:val="es-CO"/>
        </w:rPr>
        <w:t>los Formularios de Polic</w:t>
      </w:r>
      <w:bookmarkStart w:id="0" w:name="_GoBack"/>
      <w:r>
        <w:rPr>
          <w:rFonts w:ascii="Arial" w:hAnsi="Arial" w:cs="Arial"/>
          <w:b/>
          <w:sz w:val="28"/>
          <w:szCs w:val="28"/>
          <w:lang w:val="es-CO"/>
        </w:rPr>
        <w:t>í</w:t>
      </w:r>
      <w:bookmarkEnd w:id="0"/>
      <w:r>
        <w:rPr>
          <w:rFonts w:ascii="Arial" w:hAnsi="Arial" w:cs="Arial"/>
          <w:b/>
          <w:sz w:val="28"/>
          <w:szCs w:val="28"/>
          <w:lang w:val="es-CO"/>
        </w:rPr>
        <w:t xml:space="preserve">a </w:t>
      </w:r>
    </w:p>
    <w:p w:rsid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D51AB5">
        <w:rPr>
          <w:rFonts w:ascii="Arial" w:hAnsi="Arial" w:cs="Arial"/>
          <w:sz w:val="24"/>
          <w:szCs w:val="24"/>
          <w:lang w:val="es-CO"/>
        </w:rPr>
        <w:t xml:space="preserve">La Comunidad </w:t>
      </w:r>
    </w:p>
    <w:p w:rsid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D51AB5" w:rsidRP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D51AB5">
        <w:rPr>
          <w:rFonts w:ascii="Arial" w:hAnsi="Arial" w:cs="Arial"/>
          <w:sz w:val="24"/>
          <w:szCs w:val="24"/>
          <w:lang w:val="es-CO"/>
        </w:rPr>
        <w:t>Liste los tipos de</w:t>
      </w:r>
      <w:r>
        <w:rPr>
          <w:rFonts w:ascii="Arial" w:hAnsi="Arial" w:cs="Arial"/>
          <w:sz w:val="24"/>
          <w:szCs w:val="24"/>
          <w:lang w:val="es-CO"/>
        </w:rPr>
        <w:t xml:space="preserve"> agencias de</w:t>
      </w:r>
      <w:r w:rsidRPr="00D51AB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autoridad que llenaron los formularios</w:t>
      </w:r>
      <w:r w:rsidRPr="00D51AB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D51AB5" w:rsidRPr="00D51AB5" w:rsidRDefault="00D51AB5" w:rsidP="00D51AB5">
      <w:pPr>
        <w:pStyle w:val="NoSpacing"/>
        <w:jc w:val="center"/>
        <w:rPr>
          <w:rFonts w:ascii="Arial" w:hAnsi="Arial" w:cs="Arial"/>
          <w:sz w:val="24"/>
          <w:szCs w:val="24"/>
          <w:lang w:val="es-CO"/>
        </w:rPr>
      </w:pPr>
      <w:r w:rsidRPr="00D51AB5">
        <w:rPr>
          <w:rFonts w:ascii="Arial" w:hAnsi="Arial" w:cs="Arial"/>
          <w:sz w:val="24"/>
          <w:szCs w:val="24"/>
          <w:lang w:val="es-CO"/>
        </w:rPr>
        <w:t>Mesa de Resumen de Inspección de Aplicación de la ley</w:t>
      </w:r>
    </w:p>
    <w:p w:rsidR="00D51AB5" w:rsidRPr="00D51AB5" w:rsidRDefault="00D51AB5" w:rsidP="00D51A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2790"/>
        <w:gridCol w:w="6210"/>
        <w:gridCol w:w="5130"/>
      </w:tblGrid>
      <w:tr w:rsidR="002A24B7" w:rsidTr="00C53187">
        <w:tc>
          <w:tcPr>
            <w:tcW w:w="2790" w:type="dxa"/>
            <w:shd w:val="clear" w:color="auto" w:fill="000000" w:themeFill="text1"/>
          </w:tcPr>
          <w:p w:rsidR="002A24B7" w:rsidRPr="001411D7" w:rsidRDefault="00D51AB5" w:rsidP="00C531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Pregunta</w:t>
            </w:r>
            <w:proofErr w:type="spellEnd"/>
          </w:p>
        </w:tc>
        <w:tc>
          <w:tcPr>
            <w:tcW w:w="6210" w:type="dxa"/>
            <w:shd w:val="clear" w:color="auto" w:fill="000000" w:themeFill="text1"/>
          </w:tcPr>
          <w:p w:rsidR="002A24B7" w:rsidRPr="001411D7" w:rsidRDefault="00D51AB5" w:rsidP="00C53187">
            <w:pPr>
              <w:jc w:val="center"/>
              <w:rPr>
                <w:b/>
              </w:rPr>
            </w:pPr>
            <w:r>
              <w:rPr>
                <w:b/>
              </w:rPr>
              <w:t xml:space="preserve">Ideas </w:t>
            </w:r>
            <w:proofErr w:type="spellStart"/>
            <w:r>
              <w:rPr>
                <w:b/>
              </w:rPr>
              <w:t>Principales</w:t>
            </w:r>
            <w:proofErr w:type="spellEnd"/>
          </w:p>
        </w:tc>
        <w:tc>
          <w:tcPr>
            <w:tcW w:w="5130" w:type="dxa"/>
            <w:shd w:val="clear" w:color="auto" w:fill="000000" w:themeFill="text1"/>
          </w:tcPr>
          <w:p w:rsidR="002A24B7" w:rsidRPr="001411D7" w:rsidRDefault="00D51AB5" w:rsidP="00C531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Memorables</w:t>
            </w:r>
            <w:proofErr w:type="spellEnd"/>
          </w:p>
        </w:tc>
      </w:tr>
      <w:tr w:rsidR="002A24B7" w:rsidRPr="00D51AB5" w:rsidTr="00C53187">
        <w:tc>
          <w:tcPr>
            <w:tcW w:w="2790" w:type="dxa"/>
          </w:tcPr>
          <w:p w:rsidR="002A24B7" w:rsidRPr="003631A4" w:rsidRDefault="002A24B7" w:rsidP="00C53187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(1)</w:t>
            </w:r>
            <w:r w:rsidRPr="003631A4">
              <w:rPr>
                <w:lang w:val="es-CO"/>
              </w:rPr>
              <w:t xml:space="preserve"> </w:t>
            </w:r>
            <w:r w:rsidR="00D51AB5" w:rsidRPr="003631A4">
              <w:rPr>
                <w:lang w:val="es-CO"/>
              </w:rPr>
              <w:t>Problemas comunitarios causados por el Alcohol</w:t>
            </w:r>
          </w:p>
        </w:tc>
        <w:tc>
          <w:tcPr>
            <w:tcW w:w="621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  <w:p w:rsidR="002A24B7" w:rsidRPr="00D51AB5" w:rsidRDefault="002A24B7" w:rsidP="00C53187">
            <w:pPr>
              <w:rPr>
                <w:lang w:val="es-CO"/>
              </w:rPr>
            </w:pPr>
          </w:p>
        </w:tc>
        <w:tc>
          <w:tcPr>
            <w:tcW w:w="513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</w:tc>
      </w:tr>
      <w:tr w:rsidR="002A24B7" w:rsidRPr="00D51AB5" w:rsidTr="002A24B7">
        <w:trPr>
          <w:trHeight w:val="638"/>
        </w:trPr>
        <w:tc>
          <w:tcPr>
            <w:tcW w:w="2790" w:type="dxa"/>
          </w:tcPr>
          <w:p w:rsidR="002A24B7" w:rsidRPr="003631A4" w:rsidRDefault="002A24B7" w:rsidP="00D51AB5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(2)</w:t>
            </w:r>
            <w:r w:rsidRPr="003631A4">
              <w:rPr>
                <w:lang w:val="es-CO"/>
              </w:rPr>
              <w:t xml:space="preserve"> </w:t>
            </w:r>
            <w:r w:rsidR="00D51AB5" w:rsidRPr="003631A4">
              <w:rPr>
                <w:lang w:val="es-CO"/>
              </w:rPr>
              <w:t xml:space="preserve">Factores responsables por los problemas causados por el Alcohol </w:t>
            </w:r>
          </w:p>
        </w:tc>
        <w:tc>
          <w:tcPr>
            <w:tcW w:w="621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  <w:p w:rsidR="002A24B7" w:rsidRPr="00D51AB5" w:rsidRDefault="002A24B7" w:rsidP="00C53187">
            <w:pPr>
              <w:rPr>
                <w:lang w:val="es-CO"/>
              </w:rPr>
            </w:pPr>
          </w:p>
        </w:tc>
        <w:tc>
          <w:tcPr>
            <w:tcW w:w="513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</w:tc>
      </w:tr>
      <w:tr w:rsidR="002A24B7" w:rsidRPr="00D51AB5" w:rsidTr="00C53187">
        <w:tc>
          <w:tcPr>
            <w:tcW w:w="2790" w:type="dxa"/>
          </w:tcPr>
          <w:p w:rsidR="002A24B7" w:rsidRPr="003631A4" w:rsidRDefault="002A24B7" w:rsidP="00D51AB5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(3)</w:t>
            </w:r>
            <w:r w:rsidRPr="003631A4">
              <w:rPr>
                <w:lang w:val="es-CO"/>
              </w:rPr>
              <w:t xml:space="preserve"> </w:t>
            </w:r>
            <w:r w:rsidR="00D51AB5" w:rsidRPr="003631A4">
              <w:rPr>
                <w:lang w:val="es-CO"/>
              </w:rPr>
              <w:t xml:space="preserve">Lugares peligrosos donde se encuentran problemas causados por el Alcohol. </w:t>
            </w:r>
          </w:p>
        </w:tc>
        <w:tc>
          <w:tcPr>
            <w:tcW w:w="621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  <w:p w:rsidR="002A24B7" w:rsidRPr="00D51AB5" w:rsidRDefault="002A24B7" w:rsidP="00C53187">
            <w:pPr>
              <w:rPr>
                <w:lang w:val="es-CO"/>
              </w:rPr>
            </w:pPr>
          </w:p>
        </w:tc>
        <w:tc>
          <w:tcPr>
            <w:tcW w:w="513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</w:tc>
      </w:tr>
      <w:tr w:rsidR="002A24B7" w:rsidRPr="00D51AB5" w:rsidTr="00C53187">
        <w:tc>
          <w:tcPr>
            <w:tcW w:w="2790" w:type="dxa"/>
          </w:tcPr>
          <w:p w:rsidR="002A24B7" w:rsidRPr="003631A4" w:rsidRDefault="002A24B7" w:rsidP="00D51AB5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(4)</w:t>
            </w:r>
            <w:r w:rsidRPr="003631A4">
              <w:rPr>
                <w:lang w:val="es-CO"/>
              </w:rPr>
              <w:t xml:space="preserve"> </w:t>
            </w:r>
            <w:r w:rsidR="00D51AB5" w:rsidRPr="003631A4">
              <w:rPr>
                <w:lang w:val="es-CO"/>
              </w:rPr>
              <w:t xml:space="preserve">Nombre de los Oficiales responsables por investigar los problemas causados por el Alcohol </w:t>
            </w:r>
          </w:p>
        </w:tc>
        <w:tc>
          <w:tcPr>
            <w:tcW w:w="621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  <w:p w:rsidR="002A24B7" w:rsidRPr="00D51AB5" w:rsidRDefault="002A24B7" w:rsidP="00C53187">
            <w:pPr>
              <w:rPr>
                <w:lang w:val="es-CO"/>
              </w:rPr>
            </w:pPr>
          </w:p>
        </w:tc>
        <w:tc>
          <w:tcPr>
            <w:tcW w:w="5130" w:type="dxa"/>
          </w:tcPr>
          <w:p w:rsidR="002A24B7" w:rsidRPr="00D51AB5" w:rsidRDefault="002A24B7" w:rsidP="00C53187">
            <w:pPr>
              <w:rPr>
                <w:lang w:val="es-CO"/>
              </w:rPr>
            </w:pPr>
          </w:p>
        </w:tc>
      </w:tr>
      <w:tr w:rsidR="002A24B7" w:rsidTr="00C53187">
        <w:tc>
          <w:tcPr>
            <w:tcW w:w="2790" w:type="dxa"/>
          </w:tcPr>
          <w:p w:rsidR="002A24B7" w:rsidRPr="003631A4" w:rsidRDefault="002A24B7" w:rsidP="003631A4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(5)</w:t>
            </w:r>
            <w:r w:rsidRPr="003631A4">
              <w:rPr>
                <w:lang w:val="es-CO"/>
              </w:rPr>
              <w:t xml:space="preserve"> </w:t>
            </w:r>
            <w:r w:rsidR="00D51AB5" w:rsidRPr="003631A4">
              <w:rPr>
                <w:lang w:val="es-CO"/>
              </w:rPr>
              <w:t xml:space="preserve">Entrenamientos especiales para </w:t>
            </w:r>
            <w:r w:rsidR="003631A4" w:rsidRPr="003631A4">
              <w:rPr>
                <w:lang w:val="es-CO"/>
              </w:rPr>
              <w:t xml:space="preserve">lidiar con los problemas causados por el Alcohol. 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Pr="003631A4" w:rsidRDefault="002A24B7" w:rsidP="003631A4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(6)</w:t>
            </w:r>
            <w:r w:rsidRPr="003631A4">
              <w:rPr>
                <w:lang w:val="es-CO"/>
              </w:rPr>
              <w:t xml:space="preserve"> </w:t>
            </w:r>
            <w:r w:rsidR="003631A4" w:rsidRPr="003631A4">
              <w:rPr>
                <w:lang w:val="es-CO"/>
              </w:rPr>
              <w:t xml:space="preserve">Patrullas de Saturación. 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Pr="003631A4" w:rsidRDefault="002A24B7" w:rsidP="003631A4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(7)</w:t>
            </w:r>
            <w:r w:rsidRPr="003631A4">
              <w:rPr>
                <w:lang w:val="es-CO"/>
              </w:rPr>
              <w:t xml:space="preserve"> </w:t>
            </w:r>
            <w:r w:rsidR="003631A4" w:rsidRPr="003631A4">
              <w:rPr>
                <w:lang w:val="es-CO"/>
              </w:rPr>
              <w:t xml:space="preserve">Puntos de Revisión de Sobriedad. 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Pr="003631A4" w:rsidRDefault="002A24B7" w:rsidP="00C53187">
            <w:pPr>
              <w:rPr>
                <w:lang w:val="es-CO"/>
              </w:rPr>
            </w:pPr>
            <w:r w:rsidRPr="003631A4">
              <w:rPr>
                <w:b/>
                <w:lang w:val="es-CO"/>
              </w:rPr>
              <w:t>(8)</w:t>
            </w:r>
            <w:r w:rsidRPr="003631A4">
              <w:rPr>
                <w:lang w:val="es-CO"/>
              </w:rPr>
              <w:t xml:space="preserve"> </w:t>
            </w:r>
            <w:r w:rsidR="003631A4" w:rsidRPr="003631A4">
              <w:rPr>
                <w:lang w:val="es-CO"/>
              </w:rPr>
              <w:t>Apoyo Judicial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2790" w:type="dxa"/>
          </w:tcPr>
          <w:p w:rsidR="002A24B7" w:rsidRDefault="002A24B7" w:rsidP="00C53187">
            <w:r w:rsidRPr="00D167F5">
              <w:rPr>
                <w:b/>
              </w:rPr>
              <w:lastRenderedPageBreak/>
              <w:t>(9)</w:t>
            </w:r>
            <w:r>
              <w:t xml:space="preserve"> Other alcohol-related law enforcement activities</w:t>
            </w:r>
          </w:p>
        </w:tc>
        <w:tc>
          <w:tcPr>
            <w:tcW w:w="6210" w:type="dxa"/>
          </w:tcPr>
          <w:p w:rsidR="002A24B7" w:rsidRDefault="002A24B7" w:rsidP="00C53187"/>
          <w:p w:rsidR="002A24B7" w:rsidRDefault="002A24B7" w:rsidP="00C53187"/>
        </w:tc>
        <w:tc>
          <w:tcPr>
            <w:tcW w:w="5130" w:type="dxa"/>
          </w:tcPr>
          <w:p w:rsidR="002A24B7" w:rsidRDefault="002A24B7" w:rsidP="00C53187"/>
        </w:tc>
      </w:tr>
      <w:tr w:rsidR="002A24B7" w:rsidTr="00C53187">
        <w:tc>
          <w:tcPr>
            <w:tcW w:w="14130" w:type="dxa"/>
            <w:gridSpan w:val="3"/>
          </w:tcPr>
          <w:p w:rsidR="002A24B7" w:rsidRDefault="002A24B7" w:rsidP="00C53187">
            <w:r>
              <w:t>Other thoughts, comments, themes from the surveys:</w:t>
            </w:r>
          </w:p>
          <w:p w:rsidR="002A24B7" w:rsidRDefault="002A24B7" w:rsidP="00C53187"/>
          <w:p w:rsidR="002A24B7" w:rsidRDefault="002A24B7" w:rsidP="00C53187"/>
        </w:tc>
      </w:tr>
    </w:tbl>
    <w:p w:rsidR="002A24B7" w:rsidRDefault="002A24B7"/>
    <w:sectPr w:rsidR="002A24B7" w:rsidSect="002A2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7"/>
    <w:rsid w:val="002748FD"/>
    <w:rsid w:val="002A24B7"/>
    <w:rsid w:val="003631A4"/>
    <w:rsid w:val="00927163"/>
    <w:rsid w:val="00C46FF4"/>
    <w:rsid w:val="00D167F5"/>
    <w:rsid w:val="00D51AB5"/>
    <w:rsid w:val="00D83936"/>
    <w:rsid w:val="00D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1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tagrimes</dc:creator>
  <cp:lastModifiedBy>Krystal Lokkesmoe</cp:lastModifiedBy>
  <cp:revision>2</cp:revision>
  <dcterms:created xsi:type="dcterms:W3CDTF">2015-03-13T16:30:00Z</dcterms:created>
  <dcterms:modified xsi:type="dcterms:W3CDTF">2015-03-13T16:30:00Z</dcterms:modified>
</cp:coreProperties>
</file>